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8E" w:rsidRPr="003A558E" w:rsidRDefault="003A558E" w:rsidP="003A558E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A558E">
        <w:rPr>
          <w:rFonts w:ascii="Verdana" w:eastAsia="Times New Roman" w:hAnsi="Verdana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3A558E" w:rsidRPr="003A558E" w:rsidRDefault="00EE7715" w:rsidP="003A558E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sz w:val="28"/>
          <w:szCs w:val="28"/>
          <w:lang w:eastAsia="ru-RU"/>
        </w:rPr>
        <w:t>Молочненская</w:t>
      </w:r>
      <w:proofErr w:type="spellEnd"/>
      <w:r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</w:t>
      </w:r>
      <w:r w:rsidR="003A558E" w:rsidRPr="003A558E">
        <w:rPr>
          <w:rFonts w:ascii="Verdana" w:eastAsia="Times New Roman" w:hAnsi="Verdana" w:cs="Times New Roman"/>
          <w:b/>
          <w:sz w:val="28"/>
          <w:szCs w:val="28"/>
          <w:lang w:eastAsia="ru-RU"/>
        </w:rPr>
        <w:t>средняя общеобразовательная школа</w:t>
      </w:r>
    </w:p>
    <w:p w:rsidR="003A558E" w:rsidRPr="003A558E" w:rsidRDefault="00EE7715" w:rsidP="00EE771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ru-RU"/>
        </w:rPr>
        <w:t>МО Кольский район Мурманской области</w:t>
      </w:r>
    </w:p>
    <w:p w:rsidR="003A558E" w:rsidRPr="003A558E" w:rsidRDefault="003A558E" w:rsidP="003A55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A558E">
        <w:rPr>
          <w:rFonts w:ascii="Verdana" w:eastAsia="Times New Roman" w:hAnsi="Verdana" w:cs="Times New Roman"/>
          <w:b/>
          <w:sz w:val="28"/>
          <w:szCs w:val="28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ind w:firstLine="567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8"/>
          <w:szCs w:val="28"/>
          <w:lang w:eastAsia="ru-RU"/>
        </w:rPr>
        <w:t>Одобре</w:t>
      </w:r>
      <w:r w:rsidR="00816A27">
        <w:rPr>
          <w:rFonts w:ascii="Verdana" w:eastAsia="Times New Roman" w:hAnsi="Verdana" w:cs="Times New Roman"/>
          <w:sz w:val="28"/>
          <w:szCs w:val="28"/>
          <w:lang w:eastAsia="ru-RU"/>
        </w:rPr>
        <w:t>н</w:t>
      </w:r>
      <w:r w:rsidRPr="003A558E">
        <w:rPr>
          <w:rFonts w:ascii="Verdana" w:eastAsia="Times New Roman" w:hAnsi="Verdana" w:cs="Times New Roman"/>
          <w:sz w:val="28"/>
          <w:szCs w:val="28"/>
          <w:lang w:eastAsia="ru-RU"/>
        </w:rPr>
        <w:t>о</w:t>
      </w:r>
      <w:r w:rsidR="00816A27"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="00816A27"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="00816A27"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="00816A27"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="00816A27"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="00816A27"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="00816A27"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="00816A27"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Pr="003A558E">
        <w:rPr>
          <w:rFonts w:ascii="Verdana" w:eastAsia="Times New Roman" w:hAnsi="Verdana" w:cs="Times New Roman"/>
          <w:sz w:val="28"/>
          <w:szCs w:val="28"/>
          <w:lang w:eastAsia="ru-RU"/>
        </w:rPr>
        <w:t>Утверждено</w:t>
      </w:r>
    </w:p>
    <w:p w:rsidR="003A558E" w:rsidRPr="003A558E" w:rsidRDefault="003A558E" w:rsidP="003A558E">
      <w:pPr>
        <w:spacing w:after="0" w:line="240" w:lineRule="auto"/>
        <w:ind w:firstLine="567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 xml:space="preserve">Советом </w:t>
      </w:r>
      <w:r w:rsidR="00EE7715">
        <w:rPr>
          <w:rFonts w:ascii="Verdana" w:eastAsia="Times New Roman" w:hAnsi="Verdana" w:cs="Times New Roman"/>
          <w:sz w:val="14"/>
          <w:szCs w:val="14"/>
          <w:lang w:eastAsia="ru-RU"/>
        </w:rPr>
        <w:t>ШН</w:t>
      </w: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О школы                                                                          </w:t>
      </w:r>
      <w:r w:rsidR="00EE7715">
        <w:rPr>
          <w:rFonts w:ascii="Verdana" w:eastAsia="Times New Roman" w:hAnsi="Verdana" w:cs="Times New Roman"/>
          <w:sz w:val="14"/>
          <w:szCs w:val="14"/>
          <w:lang w:eastAsia="ru-RU"/>
        </w:rPr>
        <w:t>                         </w:t>
      </w: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 xml:space="preserve">Приказом директора </w:t>
      </w:r>
      <w:r w:rsidR="00EE7715">
        <w:rPr>
          <w:rFonts w:ascii="Verdana" w:eastAsia="Times New Roman" w:hAnsi="Verdana" w:cs="Times New Roman"/>
          <w:sz w:val="14"/>
          <w:szCs w:val="14"/>
          <w:lang w:eastAsia="ru-RU"/>
        </w:rPr>
        <w:t>Ш</w:t>
      </w: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колы</w:t>
      </w:r>
    </w:p>
    <w:p w:rsidR="003A558E" w:rsidRPr="003A558E" w:rsidRDefault="003A558E" w:rsidP="003A558E">
      <w:pPr>
        <w:spacing w:after="0" w:line="240" w:lineRule="auto"/>
        <w:ind w:firstLine="567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Протокол №_______                                                                                                    </w:t>
      </w:r>
      <w:proofErr w:type="gramStart"/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Протокол</w:t>
      </w:r>
      <w:proofErr w:type="gramEnd"/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№__________</w:t>
      </w:r>
    </w:p>
    <w:p w:rsidR="003A558E" w:rsidRPr="003A558E" w:rsidRDefault="003A558E" w:rsidP="003A558E">
      <w:pPr>
        <w:spacing w:after="0" w:line="240" w:lineRule="auto"/>
        <w:ind w:firstLine="567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От «____»________20</w:t>
      </w:r>
      <w:r>
        <w:rPr>
          <w:rFonts w:ascii="Verdana" w:eastAsia="Times New Roman" w:hAnsi="Verdana" w:cs="Times New Roman"/>
          <w:sz w:val="14"/>
          <w:szCs w:val="14"/>
          <w:lang w:eastAsia="ru-RU"/>
        </w:rPr>
        <w:t>11</w:t>
      </w: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г.                                                                                           От «____»_________20</w:t>
      </w:r>
      <w:r>
        <w:rPr>
          <w:rFonts w:ascii="Verdana" w:eastAsia="Times New Roman" w:hAnsi="Verdana" w:cs="Times New Roman"/>
          <w:sz w:val="14"/>
          <w:szCs w:val="14"/>
          <w:lang w:eastAsia="ru-RU"/>
        </w:rPr>
        <w:t>11</w:t>
      </w: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г.</w:t>
      </w:r>
    </w:p>
    <w:p w:rsidR="003A558E" w:rsidRPr="003A558E" w:rsidRDefault="003A558E" w:rsidP="003A558E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14"/>
          <w:szCs w:val="1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ru-RU"/>
        </w:rPr>
        <w:t>ПОЛОЖЕНИЕ</w:t>
      </w:r>
    </w:p>
    <w:p w:rsidR="003A558E" w:rsidRPr="003A558E" w:rsidRDefault="003A558E" w:rsidP="003A558E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ru-RU"/>
        </w:rPr>
        <w:t xml:space="preserve">о </w:t>
      </w:r>
      <w:r w:rsidR="00EE7715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ru-RU"/>
        </w:rPr>
        <w:t>Школьном н</w:t>
      </w:r>
      <w:r w:rsidRPr="003A558E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ru-RU"/>
        </w:rPr>
        <w:t xml:space="preserve">аучном обществе </w:t>
      </w:r>
      <w:proofErr w:type="gramStart"/>
      <w:r w:rsidRPr="003A558E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ru-RU"/>
        </w:rPr>
        <w:t>обучающихся</w:t>
      </w:r>
      <w:proofErr w:type="gramEnd"/>
    </w:p>
    <w:p w:rsidR="003A558E" w:rsidRPr="003A558E" w:rsidRDefault="003A558E" w:rsidP="003A558E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ru-RU"/>
        </w:rPr>
        <w:t>(</w:t>
      </w:r>
      <w:r w:rsidR="00EE7715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ru-RU"/>
        </w:rPr>
        <w:t>Ш</w:t>
      </w:r>
      <w:r w:rsidRPr="003A558E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ru-RU"/>
        </w:rPr>
        <w:t>НО)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І. Общие положения</w:t>
      </w:r>
    </w:p>
    <w:p w:rsidR="003A558E" w:rsidRPr="003A558E" w:rsidRDefault="003A558E" w:rsidP="003A558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A558E" w:rsidRPr="00EE7715" w:rsidRDefault="003A558E" w:rsidP="000764E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1.1 Научное общество обучающихся (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О) действует на базе Мун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ципального общеобразовательного </w:t>
      </w:r>
      <w:r w:rsidR="00EE7715" w:rsidRPr="003A558E">
        <w:rPr>
          <w:rFonts w:ascii="Verdana" w:eastAsia="Times New Roman" w:hAnsi="Verdana" w:cs="Times New Roman"/>
          <w:sz w:val="24"/>
          <w:szCs w:val="24"/>
          <w:lang w:eastAsia="ru-RU"/>
        </w:rPr>
        <w:t>учреждения</w:t>
      </w:r>
      <w:r w:rsidR="00EE7715" w:rsidRPr="00EE771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</w:t>
      </w:r>
      <w:proofErr w:type="spellStart"/>
      <w:r w:rsidR="00EE7715" w:rsidRPr="000764E7">
        <w:rPr>
          <w:rFonts w:ascii="Verdana" w:eastAsia="Times New Roman" w:hAnsi="Verdana" w:cs="Times New Roman"/>
          <w:sz w:val="24"/>
          <w:szCs w:val="24"/>
          <w:lang w:eastAsia="ru-RU"/>
        </w:rPr>
        <w:t>Молочненская</w:t>
      </w:r>
      <w:proofErr w:type="spellEnd"/>
      <w:r w:rsidR="00EE7715" w:rsidRPr="000764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средняя общеобразовательная школа МО Кольский район Мурманской области</w:t>
      </w:r>
      <w:r w:rsidR="000764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является добровольным творческим самостоятельным формированием, которое объединяет обучающихся школы, способных к научному поиску, заинтересованных в повышении своего интеллектуального и культурного уровня, стремящихся к углублению </w:t>
      </w:r>
      <w:proofErr w:type="gramStart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знаний</w:t>
      </w:r>
      <w:proofErr w:type="gram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по отдельным предметам, так и в области современных научных знаний.</w:t>
      </w:r>
    </w:p>
    <w:p w:rsidR="003A558E" w:rsidRPr="003A558E" w:rsidRDefault="003A558E" w:rsidP="003A558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1.2 Научное общество </w:t>
      </w:r>
      <w:proofErr w:type="gramStart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обучающихся</w:t>
      </w:r>
      <w:proofErr w:type="gram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имеет Устав.</w:t>
      </w:r>
    </w:p>
    <w:p w:rsidR="003A558E" w:rsidRPr="003A558E" w:rsidRDefault="003A558E" w:rsidP="003A558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1.3 Непосредственное руководство Научным обществом </w:t>
      </w:r>
      <w:proofErr w:type="gramStart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обучающи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х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ся</w:t>
      </w:r>
      <w:proofErr w:type="gram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осуществляет заместитель директора по научно-метод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ической работе, заинтересованные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учител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я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, педагог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A558E" w:rsidRPr="003A558E" w:rsidRDefault="003A558E" w:rsidP="003A558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ІІ. Задачи Научного общества </w:t>
      </w:r>
      <w:proofErr w:type="gramStart"/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</w:p>
    <w:p w:rsidR="003A558E" w:rsidRPr="003A558E" w:rsidRDefault="003A558E" w:rsidP="003A558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2.1 Формирование единого школьного научного общества со своими трад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циями.</w:t>
      </w:r>
    </w:p>
    <w:p w:rsidR="003A558E" w:rsidRPr="003A558E" w:rsidRDefault="003A558E" w:rsidP="003A558E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2.2 Формирование системы научных взглядов обучающихся.</w:t>
      </w:r>
    </w:p>
    <w:p w:rsidR="003A558E" w:rsidRPr="003A558E" w:rsidRDefault="003A558E" w:rsidP="003A558E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2.3 Развитие интереса к исследованию окружающей естественной и соц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альной среды.</w:t>
      </w:r>
    </w:p>
    <w:p w:rsidR="003A558E" w:rsidRPr="003A558E" w:rsidRDefault="003A558E" w:rsidP="003A558E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2.4 Развитие личности, способной к самоактуализации в постоянно измен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я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ющихся социокультурных условиях, отличающейся гуманистическим в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дением окружающего мира.</w:t>
      </w:r>
    </w:p>
    <w:p w:rsidR="003A558E" w:rsidRPr="003A558E" w:rsidRDefault="003A558E" w:rsidP="003A558E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2.5 Создание условий, способствующих повышению уровня образованности обучающихся.</w:t>
      </w:r>
    </w:p>
    <w:p w:rsidR="003A558E" w:rsidRPr="003A558E" w:rsidRDefault="003A558E" w:rsidP="003A558E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2.6 Профессиональная ориентация </w:t>
      </w:r>
      <w:proofErr w:type="gramStart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обучающихся</w:t>
      </w:r>
      <w:proofErr w:type="gram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A558E" w:rsidRPr="003A558E" w:rsidRDefault="003A558E" w:rsidP="003A558E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2.7 Пропаганда знани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й об окружающем мире, достижениях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науки, техники, литературы, искусства.</w:t>
      </w:r>
    </w:p>
    <w:p w:rsidR="003A558E" w:rsidRPr="003A558E" w:rsidRDefault="003A558E" w:rsidP="003A558E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2.8 Разработка и реализация исследовательских проектов.</w:t>
      </w:r>
    </w:p>
    <w:p w:rsidR="003A558E" w:rsidRPr="003A558E" w:rsidRDefault="003A558E" w:rsidP="003A558E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2.9 Участие в проводимых в рамках деятельности школы, района, города олимпиадах, конкурсах, конференциях, научно-практических семинарах.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lastRenderedPageBreak/>
        <w:t>ІІІ. Основные направления работы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3.1 Включение в научно-исследовательскую деятельность </w:t>
      </w:r>
      <w:proofErr w:type="gramStart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способных</w:t>
      </w:r>
      <w:proofErr w:type="gram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обучающихся в соответствии с их научными интересами.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3.2 Организация исследовательской деятельности </w:t>
      </w:r>
      <w:proofErr w:type="gramStart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обучающихся</w:t>
      </w:r>
      <w:proofErr w:type="gram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3.3 Подготовка, организация и проведение семинаров, научно-практических конференций, турниров, олимпиад в рамках деятельности школы.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3.4 Участие в выработке решений, касающихся внутренней жизни шк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лы, в рамках школьного самоуправления.</w:t>
      </w:r>
    </w:p>
    <w:p w:rsidR="003A558E" w:rsidRPr="003A558E" w:rsidRDefault="003A558E" w:rsidP="000764E7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3.5 Осуществление контактов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с образовательными учреждениями рай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на,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города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, области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A558E" w:rsidRPr="003A558E" w:rsidRDefault="003A558E" w:rsidP="000764E7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3.6 Распространение и пропаганда материалов о своей деятельности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(редактирование и издание ученических научных сборников).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ІV. Структура и организация Научного общества </w:t>
      </w:r>
      <w:proofErr w:type="gramStart"/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4.1  Научное о</w:t>
      </w:r>
      <w:r w:rsidR="006B4B58">
        <w:rPr>
          <w:rFonts w:ascii="Verdana" w:eastAsia="Times New Roman" w:hAnsi="Verdana" w:cs="Times New Roman"/>
          <w:sz w:val="24"/>
          <w:szCs w:val="24"/>
          <w:lang w:eastAsia="ru-RU"/>
        </w:rPr>
        <w:t>бщество обучающихся состоит из 5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сек</w:t>
      </w:r>
      <w:r w:rsidR="003C706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ций: </w:t>
      </w:r>
      <w:proofErr w:type="gramStart"/>
      <w:r w:rsidR="003C706B">
        <w:rPr>
          <w:rFonts w:ascii="Verdana" w:eastAsia="Times New Roman" w:hAnsi="Verdana" w:cs="Times New Roman"/>
          <w:sz w:val="24"/>
          <w:szCs w:val="24"/>
          <w:lang w:eastAsia="ru-RU"/>
        </w:rPr>
        <w:t>естественн</w:t>
      </w:r>
      <w:r w:rsidR="003C706B"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научной</w:t>
      </w:r>
      <w:proofErr w:type="gram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="006B4B58">
        <w:rPr>
          <w:rFonts w:ascii="Verdana" w:eastAsia="Times New Roman" w:hAnsi="Verdana" w:cs="Times New Roman"/>
          <w:sz w:val="24"/>
          <w:szCs w:val="24"/>
          <w:lang w:eastAsia="ru-RU"/>
        </w:rPr>
        <w:t>технической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, филологической</w:t>
      </w:r>
      <w:r w:rsidR="006B4B5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обществоведческий, </w:t>
      </w:r>
      <w:proofErr w:type="spellStart"/>
      <w:r w:rsidR="006B4B58">
        <w:rPr>
          <w:rFonts w:ascii="Verdana" w:eastAsia="Times New Roman" w:hAnsi="Verdana" w:cs="Times New Roman"/>
          <w:sz w:val="24"/>
          <w:szCs w:val="24"/>
          <w:lang w:eastAsia="ru-RU"/>
        </w:rPr>
        <w:t>валеолог</w:t>
      </w:r>
      <w:r w:rsidR="006B4B58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r w:rsidR="006B4B58">
        <w:rPr>
          <w:rFonts w:ascii="Verdana" w:eastAsia="Times New Roman" w:hAnsi="Verdana" w:cs="Times New Roman"/>
          <w:sz w:val="24"/>
          <w:szCs w:val="24"/>
          <w:lang w:eastAsia="ru-RU"/>
        </w:rPr>
        <w:t>ческий</w:t>
      </w:r>
      <w:proofErr w:type="spell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. Руководит работой каждой предметной секции преподаватель школы, рекомендованный МО учителей.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4.2 Высшим органом</w:t>
      </w:r>
      <w:r w:rsidR="003C706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Школьного н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аучного общества </w:t>
      </w:r>
      <w:proofErr w:type="gramStart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обучающи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х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ся</w:t>
      </w:r>
      <w:proofErr w:type="gram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 являе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тся общее собрание (конференция).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Н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а н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ей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утверждается Совет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который является руководящим органом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избирается Президент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- определяется состав каждой секции;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утверждается название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- утверждается план работы на год.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4.3 Общее собрание (конференция)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="00EE7715"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проходит 2 раза в год; засед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ния Совета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1 раз в четверть; заседания в секциях проходят 1 раз в месяц. Научно-исследовательская конференция школы проходит 1 раз в год в </w:t>
      </w:r>
      <w:r w:rsidR="001D683C">
        <w:rPr>
          <w:rFonts w:ascii="Verdana" w:eastAsia="Times New Roman" w:hAnsi="Verdana" w:cs="Times New Roman"/>
          <w:sz w:val="24"/>
          <w:szCs w:val="24"/>
          <w:lang w:eastAsia="ru-RU"/>
        </w:rPr>
        <w:t>мае</w:t>
      </w:r>
      <w:bookmarkStart w:id="0" w:name="_GoBack"/>
      <w:bookmarkEnd w:id="0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4.4</w:t>
      </w:r>
      <w:proofErr w:type="gramStart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рамках деятельности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осуществляет работу экспертный совет. В состав экспертного сов</w:t>
      </w:r>
      <w:r w:rsidR="000764E7">
        <w:rPr>
          <w:rFonts w:ascii="Verdana" w:eastAsia="Times New Roman" w:hAnsi="Verdana" w:cs="Times New Roman"/>
          <w:sz w:val="24"/>
          <w:szCs w:val="24"/>
          <w:lang w:eastAsia="ru-RU"/>
        </w:rPr>
        <w:t>ета входят представители администрации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, рук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водители МО. Члены экспертного совета оказывают профессиональную консультационную помощь обучающимся в процессе работы над прое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тами, проводят независимую экспертизу работ, представленных на пр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межуточных и заключительных конференциях.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V. Права и обязанности членов </w:t>
      </w:r>
      <w:r w:rsidR="000764E7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Школьного н</w:t>
      </w: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аучного общества обучающихся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5.1 Членом </w:t>
      </w:r>
      <w:r w:rsidR="000764E7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может стать каждый ученик, имеющий интерес к нау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ч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ной деятельности, получивший рекомендацию учителя-предметника.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5.2 Члены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="00EE7715"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имеют право:</w:t>
      </w:r>
    </w:p>
    <w:p w:rsidR="003A558E" w:rsidRPr="003A558E" w:rsidRDefault="003A558E" w:rsidP="00977AF0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·</w:t>
      </w:r>
      <w:r w:rsidRPr="003A55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быть избранным в Совет членов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ШНО;</w:t>
      </w:r>
    </w:p>
    <w:p w:rsidR="003A558E" w:rsidRPr="003A558E" w:rsidRDefault="003A558E" w:rsidP="00977AF0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·</w:t>
      </w:r>
      <w:r w:rsidRPr="003A55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работать в одной или нескольких творческих группах;</w:t>
      </w:r>
    </w:p>
    <w:p w:rsidR="003A558E" w:rsidRPr="003A558E" w:rsidRDefault="003A558E" w:rsidP="00977AF0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·</w:t>
      </w:r>
      <w:r w:rsidRPr="003A55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участвовать в работе конференций школы, района, города</w:t>
      </w:r>
      <w:r w:rsidR="00977AF0">
        <w:rPr>
          <w:rFonts w:ascii="Verdana" w:eastAsia="Times New Roman" w:hAnsi="Verdana" w:cs="Times New Roman"/>
          <w:sz w:val="24"/>
          <w:szCs w:val="24"/>
          <w:lang w:eastAsia="ru-RU"/>
        </w:rPr>
        <w:t>, области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3A558E" w:rsidRPr="003A558E" w:rsidRDefault="003A558E" w:rsidP="00977AF0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·</w:t>
      </w:r>
      <w:r w:rsidRPr="003A55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 активную работу и достигнутые творческие успехи члены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могут быть представлены к награждению грамотами, подарками;</w:t>
      </w:r>
    </w:p>
    <w:p w:rsidR="003A558E" w:rsidRPr="003A558E" w:rsidRDefault="003A558E" w:rsidP="00977AF0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·</w:t>
      </w:r>
      <w:r w:rsidRPr="003A55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лучшие достижения членов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могут быть рекомендованы для опу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б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ликования.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5.3 Члены 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>ШНО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обязаны: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·активно работать в одной или более секциях;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·участвовать в работе научно-практической конференции;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·самостоятельно углублять знания по избранной отрасли науки, техники, искусства, участвовать в их пропаганде среди </w:t>
      </w:r>
      <w:proofErr w:type="gramStart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обучающихся</w:t>
      </w:r>
      <w:proofErr w:type="gram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·</w:t>
      </w:r>
      <w:proofErr w:type="gramStart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отчитываться о</w:t>
      </w:r>
      <w:proofErr w:type="gramEnd"/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своей работе на заседании предметной секции, на ко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н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ференции.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A558E" w:rsidRPr="003A558E" w:rsidRDefault="003A558E" w:rsidP="00EE7715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VI. Общие требования к творческим работам членов </w:t>
      </w:r>
      <w:r w:rsidR="00EE7715" w:rsidRPr="00977AF0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ШНО</w:t>
      </w: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A12E7" w:rsidRPr="003A558E" w:rsidRDefault="003A12E7" w:rsidP="003A12E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ind w:firstLine="283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6.1</w:t>
      </w:r>
      <w:r w:rsidRPr="003A558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  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Актуальность проблемы, заявленной в теме исследования.</w:t>
      </w:r>
    </w:p>
    <w:p w:rsidR="003A558E" w:rsidRPr="003A558E" w:rsidRDefault="003A558E" w:rsidP="003A558E">
      <w:pPr>
        <w:spacing w:after="0" w:line="240" w:lineRule="auto"/>
        <w:ind w:firstLine="283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6.2   Новизна.</w:t>
      </w:r>
    </w:p>
    <w:p w:rsidR="003A558E" w:rsidRPr="003A558E" w:rsidRDefault="003A558E" w:rsidP="003A558E">
      <w:pPr>
        <w:spacing w:after="0" w:line="240" w:lineRule="auto"/>
        <w:ind w:firstLine="283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6.3   Объём эксперимента. Оригинальный, самостоятельно собранный материал исследования.</w:t>
      </w:r>
    </w:p>
    <w:p w:rsidR="003A558E" w:rsidRPr="003A558E" w:rsidRDefault="003A558E" w:rsidP="003A558E">
      <w:pPr>
        <w:spacing w:after="0" w:line="240" w:lineRule="auto"/>
        <w:ind w:firstLine="283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6.4 Освоение методов, приёмов и подходов, соответствующих целям исследования.</w:t>
      </w:r>
    </w:p>
    <w:p w:rsidR="003A558E" w:rsidRPr="003A558E" w:rsidRDefault="003A558E" w:rsidP="003A558E">
      <w:pPr>
        <w:spacing w:after="0" w:line="240" w:lineRule="auto"/>
        <w:ind w:firstLine="283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6.5    Знакомство с литературой по теме исследования.</w:t>
      </w:r>
    </w:p>
    <w:p w:rsidR="003A558E" w:rsidRPr="003A558E" w:rsidRDefault="003A558E" w:rsidP="003A558E">
      <w:pPr>
        <w:spacing w:after="0" w:line="240" w:lineRule="auto"/>
        <w:ind w:firstLine="283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6.6 Умение анализировать полученные результаты с привлечением л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тературных данных.</w:t>
      </w:r>
    </w:p>
    <w:p w:rsidR="003A558E" w:rsidRPr="003A558E" w:rsidRDefault="003A558E" w:rsidP="003A558E">
      <w:pPr>
        <w:spacing w:after="0" w:line="240" w:lineRule="auto"/>
        <w:ind w:firstLine="283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6.7    Правильное оформление работы.</w:t>
      </w:r>
    </w:p>
    <w:p w:rsidR="003A558E" w:rsidRPr="003A558E" w:rsidRDefault="003A558E" w:rsidP="003A558E">
      <w:pPr>
        <w:spacing w:after="0" w:line="240" w:lineRule="auto"/>
        <w:ind w:firstLine="283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6.8    Доклад.</w:t>
      </w:r>
    </w:p>
    <w:p w:rsidR="003A558E" w:rsidRPr="003A558E" w:rsidRDefault="003A558E" w:rsidP="003A558E">
      <w:pPr>
        <w:spacing w:after="0" w:line="240" w:lineRule="auto"/>
        <w:ind w:firstLine="283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6.9    Умение отвечать на вопросы по теме исследования.</w:t>
      </w:r>
    </w:p>
    <w:p w:rsidR="003A558E" w:rsidRPr="003A558E" w:rsidRDefault="003A558E" w:rsidP="003A558E">
      <w:pPr>
        <w:spacing w:after="0" w:line="240" w:lineRule="auto"/>
        <w:ind w:firstLine="283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6.10 Творческая работа должна содержать научные обобщения и з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вершиться самостоятельными выводами. К работе должны прилагаться список использованной литературы, рисунки, чертежи, фотоснимки, ка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ты, графики, а также рецензии научного руководителя.</w:t>
      </w:r>
      <w:r w:rsidRPr="003A558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  </w:t>
      </w:r>
    </w:p>
    <w:p w:rsidR="003A558E" w:rsidRPr="003A558E" w:rsidRDefault="003A558E" w:rsidP="003A12E7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VІI. Финансирование и материальная база</w:t>
      </w:r>
    </w:p>
    <w:p w:rsidR="003A558E" w:rsidRPr="003A558E" w:rsidRDefault="003A558E" w:rsidP="003A558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A558E" w:rsidRPr="003A558E" w:rsidRDefault="003A558E" w:rsidP="003A558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7.1 Источником финансирования и материально-технического об</w:t>
      </w:r>
      <w:r w:rsidR="00D35EA4">
        <w:rPr>
          <w:rFonts w:ascii="Verdana" w:eastAsia="Times New Roman" w:hAnsi="Verdana" w:cs="Times New Roman"/>
          <w:sz w:val="24"/>
          <w:szCs w:val="24"/>
          <w:lang w:eastAsia="ru-RU"/>
        </w:rPr>
        <w:t>есп</w:t>
      </w:r>
      <w:r w:rsidR="00D35EA4">
        <w:rPr>
          <w:rFonts w:ascii="Verdana" w:eastAsia="Times New Roman" w:hAnsi="Verdana" w:cs="Times New Roman"/>
          <w:sz w:val="24"/>
          <w:szCs w:val="24"/>
          <w:lang w:eastAsia="ru-RU"/>
        </w:rPr>
        <w:t>е</w:t>
      </w:r>
      <w:r w:rsidR="00D35EA4">
        <w:rPr>
          <w:rFonts w:ascii="Verdana" w:eastAsia="Times New Roman" w:hAnsi="Verdana" w:cs="Times New Roman"/>
          <w:sz w:val="24"/>
          <w:szCs w:val="24"/>
          <w:lang w:eastAsia="ru-RU"/>
        </w:rPr>
        <w:t>чения </w:t>
      </w:r>
      <w:r w:rsidR="00EE771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ШНО </w:t>
      </w:r>
      <w:r w:rsidR="00D35EA4">
        <w:rPr>
          <w:rFonts w:ascii="Verdana" w:eastAsia="Times New Roman" w:hAnsi="Verdana" w:cs="Times New Roman"/>
          <w:sz w:val="24"/>
          <w:szCs w:val="24"/>
          <w:lang w:eastAsia="ru-RU"/>
        </w:rPr>
        <w:t>является фонд МОУ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школы, благотворительная помощь род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телей и других лиц, средства которых используются для укрепления и развития материально-технической базы, повышения качества препод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вания, материального поощрения специалистов и обучающихся.</w:t>
      </w:r>
    </w:p>
    <w:p w:rsidR="003A558E" w:rsidRPr="003A558E" w:rsidRDefault="003A558E" w:rsidP="003A558E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A558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D247C" w:rsidRDefault="002D247C"/>
    <w:sectPr w:rsidR="002D247C" w:rsidSect="002D24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6B" w:rsidRDefault="00E0746B" w:rsidP="00977AF0">
      <w:pPr>
        <w:spacing w:after="0" w:line="240" w:lineRule="auto"/>
      </w:pPr>
      <w:r>
        <w:separator/>
      </w:r>
    </w:p>
  </w:endnote>
  <w:endnote w:type="continuationSeparator" w:id="0">
    <w:p w:rsidR="00E0746B" w:rsidRDefault="00E0746B" w:rsidP="0097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3235"/>
      <w:docPartObj>
        <w:docPartGallery w:val="Page Numbers (Bottom of Page)"/>
        <w:docPartUnique/>
      </w:docPartObj>
    </w:sdtPr>
    <w:sdtEndPr/>
    <w:sdtContent>
      <w:p w:rsidR="00977AF0" w:rsidRDefault="005813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AF0" w:rsidRDefault="00977A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6B" w:rsidRDefault="00E0746B" w:rsidP="00977AF0">
      <w:pPr>
        <w:spacing w:after="0" w:line="240" w:lineRule="auto"/>
      </w:pPr>
      <w:r>
        <w:separator/>
      </w:r>
    </w:p>
  </w:footnote>
  <w:footnote w:type="continuationSeparator" w:id="0">
    <w:p w:rsidR="00E0746B" w:rsidRDefault="00E0746B" w:rsidP="00977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58E"/>
    <w:rsid w:val="000764E7"/>
    <w:rsid w:val="001D683C"/>
    <w:rsid w:val="002D247C"/>
    <w:rsid w:val="003405E6"/>
    <w:rsid w:val="003A12E7"/>
    <w:rsid w:val="003A558E"/>
    <w:rsid w:val="003C706B"/>
    <w:rsid w:val="00581398"/>
    <w:rsid w:val="006B4B58"/>
    <w:rsid w:val="00816A27"/>
    <w:rsid w:val="00977AF0"/>
    <w:rsid w:val="00D35EA4"/>
    <w:rsid w:val="00E0746B"/>
    <w:rsid w:val="00E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AF0"/>
  </w:style>
  <w:style w:type="paragraph" w:styleId="a5">
    <w:name w:val="footer"/>
    <w:basedOn w:val="a"/>
    <w:link w:val="a6"/>
    <w:uiPriority w:val="99"/>
    <w:unhideWhenUsed/>
    <w:rsid w:val="0097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66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18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40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1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709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410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059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350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763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043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87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3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984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5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29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908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40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564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5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324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946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55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764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994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30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55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06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1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2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52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86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5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63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9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9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23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53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29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4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277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643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546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84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510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26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01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4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13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46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27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70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7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06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4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26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4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5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5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26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15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3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34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1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D3CA-FEEA-42BF-83D0-3A0C9976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Асеев</cp:lastModifiedBy>
  <cp:revision>5</cp:revision>
  <dcterms:created xsi:type="dcterms:W3CDTF">2011-09-29T09:48:00Z</dcterms:created>
  <dcterms:modified xsi:type="dcterms:W3CDTF">2013-01-31T17:36:00Z</dcterms:modified>
</cp:coreProperties>
</file>